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7868" w:rsidRDefault="00343E51" w:rsidP="00343E51">
      <w:pPr>
        <w:jc w:val="center"/>
        <w:rPr>
          <w:rFonts w:hint="eastAsia"/>
          <w:b/>
          <w:sz w:val="30"/>
          <w:szCs w:val="30"/>
        </w:rPr>
      </w:pPr>
      <w:r w:rsidRPr="00343E51">
        <w:rPr>
          <w:b/>
          <w:sz w:val="30"/>
          <w:szCs w:val="30"/>
        </w:rPr>
        <w:t>PTA9B01 PT100 temperature sensor</w:t>
      </w:r>
    </w:p>
    <w:p w:rsidR="00343E51" w:rsidRPr="00343E51" w:rsidRDefault="00501FA0" w:rsidP="00343E51">
      <w:pPr>
        <w:jc w:val="center"/>
        <w:rPr>
          <w:b/>
          <w:sz w:val="30"/>
          <w:szCs w:val="30"/>
        </w:rPr>
      </w:pPr>
      <w:r>
        <w:rPr>
          <w:b/>
          <w:noProof/>
          <w:sz w:val="30"/>
          <w:szCs w:val="30"/>
        </w:rPr>
        <w:drawing>
          <wp:inline distT="0" distB="0" distL="0" distR="0">
            <wp:extent cx="4880610" cy="4880610"/>
            <wp:effectExtent l="19050" t="0" r="0" b="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0610" cy="4880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273" w:rsidRPr="00501FA0" w:rsidRDefault="00343E51" w:rsidP="00DD0273">
      <w:pPr>
        <w:rPr>
          <w:b/>
          <w:sz w:val="28"/>
          <w:szCs w:val="28"/>
        </w:rPr>
      </w:pPr>
      <w:r w:rsidRPr="00501FA0">
        <w:rPr>
          <w:b/>
          <w:sz w:val="28"/>
          <w:szCs w:val="28"/>
        </w:rPr>
        <w:t>PTA9B01</w:t>
      </w:r>
      <w:r w:rsidRPr="00501FA0">
        <w:rPr>
          <w:rFonts w:hint="eastAsia"/>
          <w:b/>
          <w:sz w:val="28"/>
          <w:szCs w:val="28"/>
        </w:rPr>
        <w:t xml:space="preserve"> PT100 RS485</w:t>
      </w:r>
      <w:r w:rsidR="00DD0273" w:rsidRPr="00501FA0">
        <w:rPr>
          <w:b/>
          <w:sz w:val="28"/>
          <w:szCs w:val="28"/>
        </w:rPr>
        <w:t xml:space="preserve"> </w:t>
      </w:r>
      <w:r w:rsidR="00501FA0" w:rsidRPr="00501FA0">
        <w:rPr>
          <w:b/>
          <w:sz w:val="28"/>
          <w:szCs w:val="28"/>
        </w:rPr>
        <w:t>Acquisition module</w:t>
      </w:r>
      <w:r w:rsidR="00501FA0" w:rsidRPr="00501FA0">
        <w:rPr>
          <w:rFonts w:hint="eastAsia"/>
          <w:b/>
          <w:sz w:val="28"/>
          <w:szCs w:val="28"/>
        </w:rPr>
        <w:t xml:space="preserve"> </w:t>
      </w:r>
      <w:r w:rsidR="00DD0273" w:rsidRPr="00501FA0">
        <w:rPr>
          <w:b/>
          <w:sz w:val="28"/>
          <w:szCs w:val="28"/>
        </w:rPr>
        <w:t>Description:</w:t>
      </w:r>
    </w:p>
    <w:p w:rsidR="00DD0273" w:rsidRDefault="00DD0273" w:rsidP="00DD0273">
      <w:r>
        <w:t xml:space="preserve">Working voltage: </w:t>
      </w:r>
      <w:r w:rsidR="00343E51">
        <w:rPr>
          <w:rFonts w:hint="eastAsia"/>
        </w:rPr>
        <w:t>DC 8-25V(R</w:t>
      </w:r>
      <w:r w:rsidR="00343E51" w:rsidRPr="00343E51">
        <w:t>ecommend</w:t>
      </w:r>
      <w:r w:rsidR="00343E51">
        <w:rPr>
          <w:rFonts w:hint="eastAsia"/>
        </w:rPr>
        <w:t xml:space="preserve"> DC 12V)</w:t>
      </w:r>
    </w:p>
    <w:p w:rsidR="00DD0273" w:rsidRDefault="005459DD" w:rsidP="00DD0273">
      <w:r>
        <w:t xml:space="preserve">Working current: </w:t>
      </w:r>
      <w:r>
        <w:rPr>
          <w:rFonts w:hint="eastAsia"/>
        </w:rPr>
        <w:t>8</w:t>
      </w:r>
      <w:r w:rsidR="00DD0273">
        <w:t>-13MA</w:t>
      </w:r>
    </w:p>
    <w:p w:rsidR="00DD0273" w:rsidRDefault="00DD0273" w:rsidP="00DD0273">
      <w:r>
        <w:t>MODBUS RTU protocol, 03 read command, 06 write command.</w:t>
      </w:r>
    </w:p>
    <w:p w:rsidR="00DD0273" w:rsidRDefault="00DD0273" w:rsidP="00DD0273">
      <w:r>
        <w:t>Serial port baud rate: 9600 (default), N, 8, 1</w:t>
      </w:r>
    </w:p>
    <w:p w:rsidR="00DD0273" w:rsidRDefault="00DD0273" w:rsidP="00DD0273">
      <w:pPr>
        <w:rPr>
          <w:rFonts w:hint="eastAsia"/>
        </w:rPr>
      </w:pPr>
      <w:r>
        <w:t>By modifying the 485 address, up to 247 modules can be cascaded (more than 16 please use R485 repeater)</w:t>
      </w:r>
    </w:p>
    <w:p w:rsidR="005459DD" w:rsidRDefault="005459DD" w:rsidP="00DD0273">
      <w:r w:rsidRPr="005459DD">
        <w:t>Can read temperature and PT100 resistance value</w:t>
      </w:r>
    </w:p>
    <w:p w:rsidR="00DD0273" w:rsidRDefault="00DD0273" w:rsidP="00DD0273">
      <w:r>
        <w:t xml:space="preserve">Adapted sensor: </w:t>
      </w:r>
      <w:r w:rsidR="005459DD" w:rsidRPr="005459DD">
        <w:t>PT100 3-wire or 2-wire sensor</w:t>
      </w:r>
    </w:p>
    <w:p w:rsidR="00DD0273" w:rsidRDefault="00DD0273" w:rsidP="00DD0273">
      <w:r>
        <w:t>Temperature measurement range</w:t>
      </w:r>
      <w:r w:rsidR="005459DD">
        <w:rPr>
          <w:rFonts w:hint="eastAsia"/>
        </w:rPr>
        <w:t>:</w:t>
      </w:r>
      <w:r w:rsidR="005459DD" w:rsidRPr="005459DD">
        <w:rPr>
          <w:rFonts w:hint="eastAsia"/>
        </w:rPr>
        <w:t xml:space="preserve"> A version -20</w:t>
      </w:r>
      <w:r w:rsidR="005459DD" w:rsidRPr="005459DD">
        <w:rPr>
          <w:rFonts w:hint="eastAsia"/>
        </w:rPr>
        <w:t>℃</w:t>
      </w:r>
      <w:r w:rsidR="005459DD" w:rsidRPr="005459DD">
        <w:rPr>
          <w:rFonts w:hint="eastAsia"/>
        </w:rPr>
        <w:t xml:space="preserve"> to +400</w:t>
      </w:r>
      <w:r w:rsidR="005459DD" w:rsidRPr="005459DD">
        <w:rPr>
          <w:rFonts w:hint="eastAsia"/>
        </w:rPr>
        <w:t>℃</w:t>
      </w:r>
      <w:r w:rsidR="005459DD" w:rsidRPr="005459DD">
        <w:rPr>
          <w:rFonts w:hint="eastAsia"/>
        </w:rPr>
        <w:t>; B version -20</w:t>
      </w:r>
      <w:r w:rsidR="005459DD" w:rsidRPr="005459DD">
        <w:rPr>
          <w:rFonts w:hint="eastAsia"/>
        </w:rPr>
        <w:t>℃</w:t>
      </w:r>
      <w:r w:rsidR="005459DD" w:rsidRPr="005459DD">
        <w:rPr>
          <w:rFonts w:hint="eastAsia"/>
        </w:rPr>
        <w:t xml:space="preserve"> to +220</w:t>
      </w:r>
      <w:r w:rsidR="005459DD" w:rsidRPr="005459DD">
        <w:rPr>
          <w:rFonts w:hint="eastAsia"/>
        </w:rPr>
        <w:t>℃</w:t>
      </w:r>
      <w:r w:rsidR="005459DD" w:rsidRPr="005459DD">
        <w:rPr>
          <w:rFonts w:hint="eastAsia"/>
        </w:rPr>
        <w:t>. It is recommended to select a version with a smaller range within the range that meets the measurement.</w:t>
      </w:r>
    </w:p>
    <w:p w:rsidR="00DD0273" w:rsidRDefault="00DD0273" w:rsidP="00DD0273">
      <w:r>
        <w:t>Temperature measurement accuracy: 1%.</w:t>
      </w:r>
    </w:p>
    <w:p w:rsidR="00DD0273" w:rsidRDefault="00DD0273" w:rsidP="00DD0273">
      <w:r>
        <w:t xml:space="preserve">Size: </w:t>
      </w:r>
      <w:r w:rsidR="005459DD">
        <w:rPr>
          <w:rFonts w:hint="eastAsia"/>
        </w:rPr>
        <w:t>60</w:t>
      </w:r>
      <w:r w:rsidR="005459DD">
        <w:t xml:space="preserve"> X </w:t>
      </w:r>
      <w:r w:rsidR="005459DD">
        <w:rPr>
          <w:rFonts w:hint="eastAsia"/>
        </w:rPr>
        <w:t>30</w:t>
      </w:r>
      <w:r w:rsidR="005459DD">
        <w:t xml:space="preserve"> X </w:t>
      </w:r>
      <w:r w:rsidR="005459DD">
        <w:rPr>
          <w:rFonts w:hint="eastAsia"/>
        </w:rPr>
        <w:t>16</w:t>
      </w:r>
      <w:r w:rsidR="005459DD">
        <w:t>MM</w:t>
      </w:r>
    </w:p>
    <w:p w:rsidR="00DD0273" w:rsidRDefault="00DD0273" w:rsidP="00DD0273">
      <w:r>
        <w:t xml:space="preserve">Weight: </w:t>
      </w:r>
      <w:r w:rsidR="005459DD">
        <w:rPr>
          <w:rFonts w:hint="eastAsia"/>
        </w:rPr>
        <w:t>16g</w:t>
      </w:r>
      <w:r w:rsidRPr="003577E2">
        <w:t xml:space="preserve"> </w:t>
      </w:r>
    </w:p>
    <w:p w:rsidR="003577E2" w:rsidRDefault="0035472C" w:rsidP="00DD0273">
      <w:r>
        <w:t>MODBUS RTU protocol</w:t>
      </w:r>
      <w:r w:rsidRPr="003577E2">
        <w:t xml:space="preserve"> </w:t>
      </w:r>
      <w:r>
        <w:rPr>
          <w:rFonts w:hint="eastAsia"/>
        </w:rPr>
        <w:t xml:space="preserve"> p</w:t>
      </w:r>
      <w:r w:rsidR="003577E2" w:rsidRPr="003577E2">
        <w:t>lease refer to</w:t>
      </w:r>
      <w:r w:rsidR="003577E2">
        <w:rPr>
          <w:rFonts w:hint="eastAsia"/>
        </w:rPr>
        <w:t xml:space="preserve"> : </w:t>
      </w:r>
      <w:r w:rsidR="003577E2">
        <w:t>"</w:t>
      </w:r>
      <w:r w:rsidR="00DD0273" w:rsidRPr="00DD0273">
        <w:t xml:space="preserve"> </w:t>
      </w:r>
      <w:r w:rsidR="00774E73" w:rsidRPr="00774E73">
        <w:t xml:space="preserve">PTA9B01 PT100 RS485 sensor protocol </w:t>
      </w:r>
      <w:r w:rsidR="003577E2">
        <w:t>"</w:t>
      </w:r>
    </w:p>
    <w:p w:rsidR="0035472C" w:rsidRPr="0048058A" w:rsidRDefault="00774E73" w:rsidP="0035472C">
      <w:pPr>
        <w:rPr>
          <w:b/>
          <w:sz w:val="28"/>
          <w:szCs w:val="28"/>
        </w:rPr>
      </w:pPr>
      <w:r w:rsidRPr="0048058A">
        <w:rPr>
          <w:rFonts w:hint="eastAsia"/>
          <w:b/>
          <w:sz w:val="28"/>
          <w:szCs w:val="28"/>
        </w:rPr>
        <w:lastRenderedPageBreak/>
        <w:t>PT100</w:t>
      </w:r>
      <w:r w:rsidR="0035472C" w:rsidRPr="0048058A">
        <w:rPr>
          <w:b/>
          <w:sz w:val="28"/>
          <w:szCs w:val="28"/>
        </w:rPr>
        <w:t xml:space="preserve"> sensor specifications:</w:t>
      </w:r>
    </w:p>
    <w:p w:rsidR="00774E73" w:rsidRDefault="00774E73" w:rsidP="00774E73">
      <w:r>
        <w:t>Type: PT100</w:t>
      </w:r>
    </w:p>
    <w:p w:rsidR="00774E73" w:rsidRDefault="00774E73" w:rsidP="00774E73">
      <w:r>
        <w:t>Probe Diameter: 6.5mm</w:t>
      </w:r>
    </w:p>
    <w:p w:rsidR="00774E73" w:rsidRDefault="00774E73" w:rsidP="00774E73">
      <w:r>
        <w:t>Probe Length: 30mm</w:t>
      </w:r>
    </w:p>
    <w:p w:rsidR="00774E73" w:rsidRDefault="00774E73" w:rsidP="00774E73">
      <w:r>
        <w:t>Probe Material : Stainless steel</w:t>
      </w:r>
    </w:p>
    <w:p w:rsidR="00774E73" w:rsidRDefault="00774E73" w:rsidP="00774E73">
      <w:r>
        <w:t>Cable Length: 0.5M</w:t>
      </w:r>
    </w:p>
    <w:p w:rsidR="00774E73" w:rsidRDefault="00774E73" w:rsidP="00774E73">
      <w:r>
        <w:t>PTFE sheath 3-Wire type</w:t>
      </w:r>
    </w:p>
    <w:p w:rsidR="00DD0273" w:rsidRDefault="00774E73" w:rsidP="00774E73">
      <w:pPr>
        <w:rPr>
          <w:rFonts w:hint="eastAsia"/>
        </w:rPr>
      </w:pPr>
      <w:r>
        <w:t>Temperature -200~550°C degree</w:t>
      </w:r>
    </w:p>
    <w:p w:rsidR="0048058A" w:rsidRDefault="0048058A" w:rsidP="00774E73">
      <w:pPr>
        <w:rPr>
          <w:rFonts w:hint="eastAsia"/>
        </w:rPr>
      </w:pPr>
    </w:p>
    <w:p w:rsidR="0048058A" w:rsidRPr="0048058A" w:rsidRDefault="0048058A" w:rsidP="00774E73">
      <w:pPr>
        <w:rPr>
          <w:rFonts w:hint="eastAsia"/>
          <w:b/>
          <w:sz w:val="24"/>
          <w:szCs w:val="24"/>
        </w:rPr>
      </w:pPr>
      <w:r w:rsidRPr="0048058A">
        <w:rPr>
          <w:b/>
          <w:sz w:val="24"/>
          <w:szCs w:val="24"/>
        </w:rPr>
        <w:t xml:space="preserve">shell: </w:t>
      </w:r>
    </w:p>
    <w:p w:rsidR="0048058A" w:rsidRDefault="0048058A" w:rsidP="00774E73">
      <w:pPr>
        <w:rPr>
          <w:rFonts w:hint="eastAsia"/>
        </w:rPr>
      </w:pPr>
      <w:r w:rsidRPr="0048058A">
        <w:t>Material: ABS</w:t>
      </w:r>
    </w:p>
    <w:p w:rsidR="0048058A" w:rsidRDefault="0048058A" w:rsidP="00774E73">
      <w:pPr>
        <w:rPr>
          <w:rFonts w:hint="eastAsia"/>
        </w:rPr>
      </w:pPr>
      <w:r w:rsidRPr="0048058A">
        <w:t xml:space="preserve">Outer diameter: 73*36*24MM </w:t>
      </w:r>
    </w:p>
    <w:p w:rsidR="0048058A" w:rsidRDefault="0048058A" w:rsidP="00774E73">
      <w:pPr>
        <w:rPr>
          <w:rFonts w:hint="eastAsia"/>
        </w:rPr>
      </w:pPr>
      <w:r w:rsidRPr="0048058A">
        <w:t xml:space="preserve">Inner diameter: 70*33*21MM </w:t>
      </w:r>
    </w:p>
    <w:p w:rsidR="0048058A" w:rsidRDefault="0048058A" w:rsidP="00774E73">
      <w:pPr>
        <w:rPr>
          <w:rFonts w:hint="eastAsia"/>
        </w:rPr>
      </w:pPr>
      <w:r w:rsidRPr="0048058A">
        <w:t>Weight: 16 grams</w:t>
      </w:r>
    </w:p>
    <w:p w:rsidR="0048058A" w:rsidRDefault="0048058A" w:rsidP="00774E73">
      <w:pPr>
        <w:rPr>
          <w:rFonts w:hint="eastAsia"/>
        </w:rPr>
      </w:pPr>
    </w:p>
    <w:p w:rsidR="00A64593" w:rsidRPr="0052132C" w:rsidRDefault="00A64593">
      <w:pPr>
        <w:rPr>
          <w:b/>
          <w:sz w:val="28"/>
          <w:szCs w:val="28"/>
        </w:rPr>
      </w:pPr>
      <w:r w:rsidRPr="0052132C">
        <w:rPr>
          <w:b/>
          <w:sz w:val="28"/>
          <w:szCs w:val="28"/>
        </w:rPr>
        <w:t>Wiring diagram:</w:t>
      </w:r>
    </w:p>
    <w:p w:rsidR="0052132C" w:rsidRDefault="00922523" w:rsidP="0052132C">
      <w:r w:rsidRPr="00922523">
        <w:drawing>
          <wp:inline distT="0" distB="0" distL="0" distR="0">
            <wp:extent cx="5082540" cy="5082540"/>
            <wp:effectExtent l="19050" t="0" r="3810" b="0"/>
            <wp:docPr id="3" name="图片 1" descr="PTA9B01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TA9B01_7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87681" cy="5087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523" w:rsidRDefault="00922523" w:rsidP="0052132C">
      <w:pPr>
        <w:rPr>
          <w:rFonts w:hint="eastAsia"/>
        </w:rPr>
      </w:pPr>
      <w:r w:rsidRPr="00922523">
        <w:lastRenderedPageBreak/>
        <w:t xml:space="preserve">3-wire probe wiring mode: the red wire is connected to P+, and the other two wires of the same color are connected to P- and GND (the ports are not distinguished). </w:t>
      </w:r>
    </w:p>
    <w:p w:rsidR="0052132C" w:rsidRPr="00922523" w:rsidRDefault="00922523" w:rsidP="0052132C">
      <w:pPr>
        <w:rPr>
          <w:color w:val="00B0F0"/>
        </w:rPr>
      </w:pPr>
      <w:r w:rsidRPr="00922523">
        <w:rPr>
          <w:color w:val="00B0F0"/>
        </w:rPr>
        <w:t>Note: Please remove the jumper, otherwise it will affect the accuracy</w:t>
      </w:r>
    </w:p>
    <w:p w:rsidR="0052132C" w:rsidRDefault="0052132C" w:rsidP="0052132C"/>
    <w:p w:rsidR="00922523" w:rsidRDefault="00922523">
      <w:pPr>
        <w:rPr>
          <w:rFonts w:hint="eastAsia"/>
        </w:rPr>
      </w:pPr>
      <w:r w:rsidRPr="00922523">
        <w:t xml:space="preserve">2-wire probe wiring mode: red wire connects to P+, blue wire connects to P-.  </w:t>
      </w:r>
    </w:p>
    <w:p w:rsidR="00F94C1E" w:rsidRPr="00922523" w:rsidRDefault="00922523">
      <w:pPr>
        <w:rPr>
          <w:color w:val="FF0000"/>
        </w:rPr>
      </w:pPr>
      <w:r w:rsidRPr="00922523">
        <w:t xml:space="preserve"> </w:t>
      </w:r>
      <w:r w:rsidRPr="00922523">
        <w:rPr>
          <w:color w:val="FF0000"/>
        </w:rPr>
        <w:t>Note: The jumper must be short-circuited, otherwise it cannot be measured! ! !</w:t>
      </w:r>
    </w:p>
    <w:p w:rsidR="00F94C1E" w:rsidRDefault="00922523">
      <w:pPr>
        <w:rPr>
          <w:rFonts w:hint="eastAsia"/>
        </w:rPr>
      </w:pPr>
      <w:r w:rsidRPr="00922523">
        <w:t>RS485 bus wiring diagram</w:t>
      </w:r>
      <w:r>
        <w:rPr>
          <w:rFonts w:hint="eastAsia"/>
        </w:rPr>
        <w:t>:</w:t>
      </w:r>
    </w:p>
    <w:p w:rsidR="00922523" w:rsidRDefault="00922523">
      <w:pPr>
        <w:rPr>
          <w:rFonts w:hint="eastAsia"/>
        </w:rPr>
      </w:pPr>
      <w:r w:rsidRPr="00922523">
        <w:drawing>
          <wp:inline distT="0" distB="0" distL="0" distR="0">
            <wp:extent cx="2701290" cy="3100576"/>
            <wp:effectExtent l="19050" t="0" r="3810" b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596" cy="3103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523" w:rsidRDefault="00922523">
      <w:pPr>
        <w:rPr>
          <w:rFonts w:hint="eastAsia"/>
        </w:rPr>
      </w:pPr>
      <w:r w:rsidRPr="00922523">
        <w:drawing>
          <wp:inline distT="0" distB="0" distL="0" distR="0">
            <wp:extent cx="5274310" cy="2074545"/>
            <wp:effectExtent l="19050" t="0" r="2540" b="0"/>
            <wp:docPr id="7" name="图片 5" descr="PTA9B01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TA9B01_9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523" w:rsidRDefault="00922523">
      <w:r w:rsidRPr="00922523">
        <w:drawing>
          <wp:inline distT="0" distB="0" distL="0" distR="0">
            <wp:extent cx="5274310" cy="2074545"/>
            <wp:effectExtent l="19050" t="0" r="2540" b="0"/>
            <wp:docPr id="6" name="图片 4" descr="PTA9B01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TA9B01_8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22523" w:rsidSect="00C436E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67A15" w:rsidRDefault="00967A15" w:rsidP="00277868">
      <w:r>
        <w:separator/>
      </w:r>
    </w:p>
  </w:endnote>
  <w:endnote w:type="continuationSeparator" w:id="1">
    <w:p w:rsidR="00967A15" w:rsidRDefault="00967A15" w:rsidP="0027786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67A15" w:rsidRDefault="00967A15" w:rsidP="00277868">
      <w:r>
        <w:separator/>
      </w:r>
    </w:p>
  </w:footnote>
  <w:footnote w:type="continuationSeparator" w:id="1">
    <w:p w:rsidR="00967A15" w:rsidRDefault="00967A15" w:rsidP="0027786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741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77868"/>
    <w:rsid w:val="000D3568"/>
    <w:rsid w:val="001969E8"/>
    <w:rsid w:val="00201CEE"/>
    <w:rsid w:val="00261B81"/>
    <w:rsid w:val="00277868"/>
    <w:rsid w:val="002D50C6"/>
    <w:rsid w:val="0032094B"/>
    <w:rsid w:val="00343E51"/>
    <w:rsid w:val="0035472C"/>
    <w:rsid w:val="003577E2"/>
    <w:rsid w:val="00396182"/>
    <w:rsid w:val="004105D9"/>
    <w:rsid w:val="0048058A"/>
    <w:rsid w:val="004A6001"/>
    <w:rsid w:val="004C1568"/>
    <w:rsid w:val="004E4145"/>
    <w:rsid w:val="00501FA0"/>
    <w:rsid w:val="0052132C"/>
    <w:rsid w:val="00533A1C"/>
    <w:rsid w:val="005459DD"/>
    <w:rsid w:val="00584B43"/>
    <w:rsid w:val="0059744A"/>
    <w:rsid w:val="005D3DD2"/>
    <w:rsid w:val="0062374A"/>
    <w:rsid w:val="0068717E"/>
    <w:rsid w:val="00774E73"/>
    <w:rsid w:val="007F013B"/>
    <w:rsid w:val="00806D95"/>
    <w:rsid w:val="008B0C31"/>
    <w:rsid w:val="00922523"/>
    <w:rsid w:val="00967A15"/>
    <w:rsid w:val="00991758"/>
    <w:rsid w:val="009E5C86"/>
    <w:rsid w:val="00A317AE"/>
    <w:rsid w:val="00A64593"/>
    <w:rsid w:val="00A85CFF"/>
    <w:rsid w:val="00B17F45"/>
    <w:rsid w:val="00B75AB1"/>
    <w:rsid w:val="00B84233"/>
    <w:rsid w:val="00C436E7"/>
    <w:rsid w:val="00C43722"/>
    <w:rsid w:val="00DD0273"/>
    <w:rsid w:val="00E1181D"/>
    <w:rsid w:val="00E34F60"/>
    <w:rsid w:val="00E41BDD"/>
    <w:rsid w:val="00F94C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36E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7786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77868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7786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77868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7786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77868"/>
    <w:rPr>
      <w:sz w:val="18"/>
      <w:szCs w:val="18"/>
    </w:rPr>
  </w:style>
  <w:style w:type="table" w:styleId="a6">
    <w:name w:val="Table Grid"/>
    <w:basedOn w:val="a1"/>
    <w:uiPriority w:val="59"/>
    <w:rsid w:val="002D50C6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333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95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59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61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70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230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3</Pages>
  <Words>227</Words>
  <Characters>1295</Characters>
  <Application>Microsoft Office Word</Application>
  <DocSecurity>0</DocSecurity>
  <Lines>10</Lines>
  <Paragraphs>3</Paragraphs>
  <ScaleCrop>false</ScaleCrop>
  <Company/>
  <LinksUpToDate>false</LinksUpToDate>
  <CharactersWithSpaces>1519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ts liu</dc:creator>
  <cp:keywords/>
  <dc:description/>
  <cp:lastModifiedBy>ts liu</cp:lastModifiedBy>
  <cp:revision>30</cp:revision>
  <dcterms:created xsi:type="dcterms:W3CDTF">2016-11-24T02:55:00Z</dcterms:created>
  <dcterms:modified xsi:type="dcterms:W3CDTF">2020-08-26T08:52:00Z</dcterms:modified>
</cp:coreProperties>
</file>